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drawing>
          <wp:inline distT="0" distB="0" distL="114300" distR="114300">
            <wp:extent cx="1463675" cy="1463675"/>
            <wp:effectExtent l="0" t="0" r="3175" b="3175"/>
            <wp:docPr id="1" name="图片 1" descr="欧美中投资促进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欧美中投资促进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118"/>
        <w:jc w:val="center"/>
        <w:rPr>
          <w:rFonts w:ascii="Times New Roman"/>
          <w:sz w:val="18"/>
        </w:rPr>
      </w:pPr>
    </w:p>
    <w:p>
      <w:pPr>
        <w:pStyle w:val="2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Euro-America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-Chin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Investment Promotin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g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118745</wp:posOffset>
                </wp:positionV>
                <wp:extent cx="5298440" cy="0"/>
                <wp:effectExtent l="0" t="28575" r="16510" b="28575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8pt;margin-top:9.35pt;height:0pt;width:417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vsRqdUAAAAKAQAADwAAAAAAAAABACAAAAAiAAAAZHJzL2Rvd25yZXYueG1sUEsB&#10;AhQAFAAAAAgAh07iQNMH0rv4AQAA5QMAAA4AAAAAAAAAAQAgAAAAJAEAAGRycy9lMm9Eb2MueG1s&#10;UEsFBgAAAAAGAAYAWQEAAI4FAAAAAA==&#10;">
                <v:fill on="f" focussize="0,0"/>
                <v:stroke weight="4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Chapter Establishment Application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 xml:space="preserve">Application Date: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default"/>
          <w:b/>
          <w:bCs/>
          <w:sz w:val="21"/>
          <w:szCs w:val="21"/>
          <w:lang w:val="en-US" w:eastAsia="zh-CN"/>
        </w:rPr>
        <w:t xml:space="preserve"> Year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default"/>
          <w:b/>
          <w:bCs/>
          <w:sz w:val="21"/>
          <w:szCs w:val="21"/>
          <w:lang w:val="en-US" w:eastAsia="zh-CN"/>
        </w:rPr>
        <w:t xml:space="preserve">Month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default"/>
          <w:b/>
          <w:bCs/>
          <w:sz w:val="21"/>
          <w:szCs w:val="21"/>
          <w:lang w:val="en-US" w:eastAsia="zh-CN"/>
        </w:rPr>
        <w:t>Day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69"/>
        <w:gridCol w:w="589"/>
        <w:gridCol w:w="773"/>
        <w:gridCol w:w="1142"/>
        <w:gridCol w:w="1142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Applicant Name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Age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Gender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Current Place of Residence and Duration of Residence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Occupation/Research Field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Contact Information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Phone</w:t>
            </w:r>
          </w:p>
        </w:tc>
        <w:tc>
          <w:tcPr>
            <w:tcW w:w="55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Email</w:t>
            </w:r>
          </w:p>
        </w:tc>
        <w:tc>
          <w:tcPr>
            <w:tcW w:w="55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Address</w:t>
            </w:r>
          </w:p>
        </w:tc>
        <w:tc>
          <w:tcPr>
            <w:tcW w:w="55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Employment Overview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Social Positions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Academic Achievements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Co-Applicants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 xml:space="preserve"> (if any) 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Name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Age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Gender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Nationality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Contact Information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Job/Social Positions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Proposed Chapter Name/Region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Feasibility Explanation for Chapter Establishment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Chapter Operations and Development Plan</w:t>
            </w:r>
          </w:p>
        </w:tc>
        <w:tc>
          <w:tcPr>
            <w:tcW w:w="6851" w:type="dxa"/>
            <w:gridSpan w:val="6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Approval Comments</w:t>
            </w:r>
          </w:p>
        </w:tc>
        <w:tc>
          <w:tcPr>
            <w:tcW w:w="6851" w:type="dxa"/>
            <w:gridSpan w:val="6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Y3NzE2YmUxOGJhNjI2Y2E5ODJiNDJhNGFjNmMifQ=="/>
  </w:docVars>
  <w:rsids>
    <w:rsidRoot w:val="66A12697"/>
    <w:rsid w:val="336D4A18"/>
    <w:rsid w:val="4FAE5CFE"/>
    <w:rsid w:val="66A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2023-09-26T05:31:00Z</dcterms:created>
  <dc:creator>梦旅人</dc:creator>
  <cp:lastModifiedBy>梦旅人</cp:lastModifiedBy>
  <dcterms:modified xsi:type="dcterms:W3CDTF">2023-09-27T06:59:44Z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237A46C08BAA454781B8A2AB8FB38015_11</vt:lpwstr>
  </property>
</Properties>
</file>